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78AB" w14:textId="1F08A298" w:rsidR="005950CA" w:rsidRPr="005E49D5" w:rsidRDefault="005950CA" w:rsidP="009C47F6">
      <w:pPr>
        <w:rPr>
          <w:rFonts w:ascii="Times New Roman" w:hAnsi="Times New Roman" w:cs="Times New Roman"/>
          <w:color w:val="000000"/>
        </w:rPr>
      </w:pPr>
    </w:p>
    <w:p w14:paraId="539821F0" w14:textId="2FEB9B00" w:rsidR="005950CA" w:rsidRPr="005E49D5" w:rsidRDefault="005950CA" w:rsidP="002D1C79">
      <w:pPr>
        <w:pStyle w:val="Default"/>
        <w:spacing w:before="240" w:after="240"/>
        <w:ind w:left="567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Toc21553982"/>
      <w:r w:rsidRPr="005E49D5">
        <w:rPr>
          <w:rFonts w:ascii="Times New Roman" w:hAnsi="Times New Roman" w:cs="Times New Roman"/>
          <w:b/>
          <w:bCs/>
          <w:sz w:val="32"/>
          <w:szCs w:val="32"/>
        </w:rPr>
        <w:t>OŚWIADCZENIE O</w:t>
      </w:r>
      <w:r w:rsidR="00F73C90">
        <w:rPr>
          <w:rFonts w:ascii="Times New Roman" w:hAnsi="Times New Roman" w:cs="Times New Roman"/>
          <w:b/>
          <w:bCs/>
          <w:sz w:val="32"/>
          <w:szCs w:val="32"/>
        </w:rPr>
        <w:t xml:space="preserve"> ZRZECZENIU</w:t>
      </w:r>
      <w:r w:rsidRPr="005E49D5">
        <w:rPr>
          <w:rFonts w:ascii="Times New Roman" w:hAnsi="Times New Roman" w:cs="Times New Roman"/>
          <w:b/>
          <w:bCs/>
          <w:sz w:val="32"/>
          <w:szCs w:val="32"/>
        </w:rPr>
        <w:t xml:space="preserve"> ODPOWIEDZIALNOŚCI</w:t>
      </w:r>
      <w:bookmarkEnd w:id="0"/>
      <w:r w:rsidR="004C3E56" w:rsidRPr="005E49D5">
        <w:rPr>
          <w:rFonts w:ascii="Times New Roman" w:hAnsi="Times New Roman" w:cs="Times New Roman"/>
          <w:b/>
          <w:bCs/>
          <w:sz w:val="32"/>
          <w:szCs w:val="32"/>
        </w:rPr>
        <w:t xml:space="preserve"> MURPHYS WAVES</w:t>
      </w:r>
    </w:p>
    <w:p w14:paraId="0E5AE81B" w14:textId="77777777" w:rsidR="005950CA" w:rsidRPr="005E49D5" w:rsidRDefault="005950CA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 żadnym momencie ani w żadnych okolicznościach </w:t>
      </w:r>
      <w:proofErr w:type="spellStart"/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>Murphy's</w:t>
      </w:r>
      <w:proofErr w:type="spellEnd"/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>Waves</w:t>
      </w:r>
      <w:proofErr w:type="spellEnd"/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>Ltd</w:t>
      </w:r>
      <w:proofErr w:type="spellEnd"/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nie przyjmuje odpowiedzialności za bezpieczeństwo użytkowników</w:t>
      </w:r>
    </w:p>
    <w:p w14:paraId="50870735" w14:textId="2C9193D4" w:rsidR="005950CA" w:rsidRPr="005E49D5" w:rsidRDefault="005950CA" w:rsidP="009C47F6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Każdy użytkownik </w:t>
      </w:r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>musi</w:t>
      </w: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 wypełnić dokument potwierdzający zapoznanie się i przyjęcie ryzyka przed rozpoczęciem kursu wprowadzającego i podczas każdego korzystania z atrakcji. Pod żadnym pozorem nikt nie powinien korzystać z Surf </w:t>
      </w:r>
      <w:proofErr w:type="spellStart"/>
      <w:r w:rsidRPr="005E49D5">
        <w:rPr>
          <w:rFonts w:ascii="Times New Roman" w:hAnsi="Times New Roman" w:cs="Times New Roman"/>
          <w:b/>
          <w:bCs/>
          <w:sz w:val="22"/>
          <w:szCs w:val="22"/>
        </w:rPr>
        <w:t>Air</w:t>
      </w:r>
      <w:proofErr w:type="spellEnd"/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 bez wcześniejszego odbycia kursu wprowadzającego - korzystanie możliwe jest tylko wtedy, gdy użytkownik w pełni rozumie związane z tym ryzyko. Obowiązkiem właściciela / operatora jest upewnienie się, że dokument potwierdzający zapoznanie się i przyję</w:t>
      </w:r>
      <w:r w:rsidR="005E49D5">
        <w:rPr>
          <w:rFonts w:ascii="Times New Roman" w:hAnsi="Times New Roman" w:cs="Times New Roman"/>
          <w:b/>
          <w:bCs/>
          <w:sz w:val="22"/>
          <w:szCs w:val="22"/>
        </w:rPr>
        <w:t>cie ryzyka</w:t>
      </w: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 jest w pełni zrozumiały i podpisany przez użytkownika przed rozpoczęciem korzystania z tej atrakcji. </w:t>
      </w:r>
    </w:p>
    <w:p w14:paraId="672C6D52" w14:textId="77777777" w:rsidR="005950CA" w:rsidRPr="005E49D5" w:rsidRDefault="005950CA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Zalecamy, aby właściciel / operator dodał swoje dane osobowe do dokumentu potwierdzającego zapoznanie się i przyjęcie ryzyka, aby wykluczyć się z jakiejkolwiek odpowiedzialności. </w:t>
      </w:r>
    </w:p>
    <w:p w14:paraId="2E6AC04D" w14:textId="77777777" w:rsidR="005950CA" w:rsidRPr="005E49D5" w:rsidRDefault="005950CA" w:rsidP="009C47F6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Proszę przeczytać poniższe dokumenty i przedstawić je wszystkim, którzy chcą korzystać Surf </w:t>
      </w:r>
      <w:proofErr w:type="spellStart"/>
      <w:r w:rsidRPr="005E49D5">
        <w:rPr>
          <w:rFonts w:ascii="Times New Roman" w:hAnsi="Times New Roman" w:cs="Times New Roman"/>
          <w:b/>
          <w:bCs/>
          <w:sz w:val="22"/>
          <w:szCs w:val="22"/>
        </w:rPr>
        <w:t>Air</w:t>
      </w:r>
      <w:proofErr w:type="spellEnd"/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06017D3" w14:textId="77777777" w:rsidR="005950CA" w:rsidRPr="005E49D5" w:rsidRDefault="005950CA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Brak podpisu dokumentu potwierdzającego zapoznanie się i przyjęcie ryzyka (z jakiegokolwiek powodu) uniemożliwi użytkownikowi wejście na atrakcję i korzystanie z niej. </w:t>
      </w:r>
    </w:p>
    <w:p w14:paraId="117EC8EE" w14:textId="77777777" w:rsidR="000A1D6C" w:rsidRPr="005E49D5" w:rsidRDefault="005950CA" w:rsidP="009C47F6">
      <w:pPr>
        <w:pStyle w:val="Default"/>
        <w:spacing w:before="120"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Zapoznanie się i przejęcie ryzyka powinno zostać przetłumaczone na język ojczysty - jest to wyłączną odpowiedzialnością operatora. W żadnym momencie ani w żadnych okolicznościach </w:t>
      </w:r>
      <w:proofErr w:type="spellStart"/>
      <w:r w:rsidRPr="005E49D5">
        <w:rPr>
          <w:rFonts w:ascii="Times New Roman" w:hAnsi="Times New Roman" w:cs="Times New Roman"/>
          <w:b/>
          <w:bCs/>
          <w:sz w:val="22"/>
          <w:szCs w:val="22"/>
        </w:rPr>
        <w:t>Murphy's</w:t>
      </w:r>
      <w:proofErr w:type="spellEnd"/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E49D5">
        <w:rPr>
          <w:rFonts w:ascii="Times New Roman" w:hAnsi="Times New Roman" w:cs="Times New Roman"/>
          <w:b/>
          <w:bCs/>
          <w:sz w:val="22"/>
          <w:szCs w:val="22"/>
        </w:rPr>
        <w:t>Waves</w:t>
      </w:r>
      <w:proofErr w:type="spellEnd"/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E49D5">
        <w:rPr>
          <w:rFonts w:ascii="Times New Roman" w:hAnsi="Times New Roman" w:cs="Times New Roman"/>
          <w:b/>
          <w:bCs/>
          <w:sz w:val="22"/>
          <w:szCs w:val="22"/>
        </w:rPr>
        <w:t>Ltd</w:t>
      </w:r>
      <w:proofErr w:type="spellEnd"/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 nie przyjmuje odpowiedzialności za bezpieczeństwo użytkowników</w:t>
      </w:r>
    </w:p>
    <w:p w14:paraId="47EF0CAE" w14:textId="77777777" w:rsidR="003C1566" w:rsidRPr="005E49D5" w:rsidRDefault="003C1566" w:rsidP="009C47F6">
      <w:pPr>
        <w:pStyle w:val="Default"/>
        <w:rPr>
          <w:b/>
          <w:bCs/>
          <w:sz w:val="23"/>
          <w:szCs w:val="23"/>
        </w:rPr>
      </w:pPr>
    </w:p>
    <w:p w14:paraId="2AB3A079" w14:textId="1EAD4EB1" w:rsidR="005950CA" w:rsidRPr="00E67E28" w:rsidRDefault="005950CA" w:rsidP="00E67E28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5E49D5">
        <w:rPr>
          <w:rFonts w:ascii="Times New Roman" w:hAnsi="Times New Roman" w:cs="Times New Roman"/>
          <w:b/>
          <w:bCs/>
        </w:rPr>
        <w:t xml:space="preserve">ZAPOZNANIE SIĘ I PRZYJĘCIE RYZYKA: </w:t>
      </w:r>
    </w:p>
    <w:p w14:paraId="48200B89" w14:textId="7A15A566" w:rsidR="005950CA" w:rsidRPr="005E49D5" w:rsidRDefault="005950CA" w:rsidP="009C47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E49D5">
        <w:rPr>
          <w:rFonts w:ascii="Times New Roman" w:hAnsi="Times New Roman" w:cs="Times New Roman"/>
          <w:sz w:val="22"/>
          <w:szCs w:val="22"/>
        </w:rPr>
        <w:t>Murphys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49D5">
        <w:rPr>
          <w:rFonts w:ascii="Times New Roman" w:hAnsi="Times New Roman" w:cs="Times New Roman"/>
          <w:sz w:val="22"/>
          <w:szCs w:val="22"/>
        </w:rPr>
        <w:t>Waves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Surf </w:t>
      </w:r>
      <w:proofErr w:type="spellStart"/>
      <w:r w:rsidRPr="005E49D5">
        <w:rPr>
          <w:rFonts w:ascii="Times New Roman" w:hAnsi="Times New Roman" w:cs="Times New Roman"/>
          <w:sz w:val="22"/>
          <w:szCs w:val="22"/>
        </w:rPr>
        <w:t>Air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to wymagający symulator jazdy na desce surfingowej. Konstrukcja urządzenia umożliwia symulację surfowania na opadającej fali w kierunku odwrotnym do szybkiego przepływu wody. W związku z tym istnieje duże ryzyko, że podczas korzystania z Surf </w:t>
      </w:r>
      <w:proofErr w:type="spellStart"/>
      <w:r w:rsidRPr="005E49D5">
        <w:rPr>
          <w:rFonts w:ascii="Times New Roman" w:hAnsi="Times New Roman" w:cs="Times New Roman"/>
          <w:sz w:val="22"/>
          <w:szCs w:val="22"/>
        </w:rPr>
        <w:t>Air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Twoje ciało znajdzie się w pozycji, która może spowodować obrażenia ciała. Sztuczki, akrobacje lub pozycje, które przyjmiesz celowo lub nieumyślnie, powinny być dostosowane do twoich rzeczywistych lub postrzeganych zdolności fizycznych i poziomu umiejętności. Istnieje ryzyko samookaleczenia lub wyrządzenia obrażeń innym osobom, które mogą wynikać z takich sztuczek, akrobacji lub pozycji ciała, które przekraczają Twój poziom umiejętności (i które mogą wystąpić niezależnie od poziomu umiejętności). </w:t>
      </w:r>
    </w:p>
    <w:p w14:paraId="10676ED9" w14:textId="77777777" w:rsidR="005950CA" w:rsidRPr="005E49D5" w:rsidRDefault="005950CA" w:rsidP="009C47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Na przykład, możesz doznać obrażeń w wyniku poślizgnięcia się lub uderzenia o powierzchnie jezdne, np. pochylnię, bariery boczne, konstrukcje wspierające, deski, ściany zabezpieczające, ścieżki wchodzenia/schodzenia, opiekunów lub inne elementy atrakcji. Ponadto, ponieważ atrakcja i jej akcesoria (deski) mogą zawierać włókno szklane, plastik, drewno, metal lub inne twarde i potencjalnie niebezpieczne materiały, kontakt z nimi może również spowodować obrażenia. Deski mogą posiadać uchwyty lub mocowania do stopy, które również mogą powodować obrażenia. </w:t>
      </w:r>
    </w:p>
    <w:p w14:paraId="6B1439C5" w14:textId="3E909565" w:rsidR="005950CA" w:rsidRPr="005E49D5" w:rsidRDefault="005950CA" w:rsidP="009C47F6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Ze względu na charakter wrażeń z jazdy każdy użytkownik musi być zdrowy, bez problemów </w:t>
      </w:r>
      <w:r w:rsidR="00EA55C1"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zdrowo</w:t>
      </w:r>
      <w:r w:rsid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tnych dotyczących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plec</w:t>
      </w:r>
      <w:r w:rsidR="00EA55C1"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ów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szy</w:t>
      </w:r>
      <w:r w:rsidR="00EA55C1"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i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lub kończyn</w:t>
      </w:r>
      <w:r w:rsidR="00EA55C1"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lub innych schorzeń, które mogą zostać zaostrzone</w:t>
      </w:r>
      <w:r w:rsidR="00EA55C1"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 związku z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korzystaniem z tej atrakcji. Atrakcja nie jest odpowiednia dla przyszłych matek, natomiast dzieciom w wieku poniżej 16 lat musi towarzyszyć odpowiedzialna osoba dorosła (patrz także ograniczenia wzrostu użytkowników). </w:t>
      </w:r>
      <w:r w:rsidR="00EA55C1"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żadnym wypadku z 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atrakcji nie mogą korzystać 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osoby pod wpływem alkoholu, narkotyków lub innych substancji, które mogą wpływać </w:t>
      </w:r>
      <w:r w:rsidR="00EA55C1"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na 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  <w:r w:rsidR="00EA55C1"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zaburzać 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osąd i postrzeganie. </w:t>
      </w:r>
    </w:p>
    <w:p w14:paraId="01F92A97" w14:textId="0D1628E2" w:rsidR="005950CA" w:rsidRPr="005E49D5" w:rsidRDefault="005950CA" w:rsidP="009C47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Ponieważ zdecydowałeś się skorzystać z atrakcji, zgadzasz się i zrzekasz się wszelkich roszczeń wobec </w:t>
      </w:r>
      <w:proofErr w:type="spellStart"/>
      <w:r w:rsidRPr="005E49D5">
        <w:rPr>
          <w:rFonts w:ascii="Times New Roman" w:hAnsi="Times New Roman" w:cs="Times New Roman"/>
          <w:sz w:val="22"/>
          <w:szCs w:val="22"/>
        </w:rPr>
        <w:t>Murphys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49D5">
        <w:rPr>
          <w:rFonts w:ascii="Times New Roman" w:hAnsi="Times New Roman" w:cs="Times New Roman"/>
          <w:sz w:val="22"/>
          <w:szCs w:val="22"/>
        </w:rPr>
        <w:t>Waves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oraz wszystkich ich odpowiednich </w:t>
      </w:r>
      <w:r w:rsidR="002F5D94" w:rsidRPr="005E49D5">
        <w:rPr>
          <w:rFonts w:ascii="Times New Roman" w:hAnsi="Times New Roman" w:cs="Times New Roman"/>
          <w:sz w:val="22"/>
          <w:szCs w:val="22"/>
        </w:rPr>
        <w:t>członków kierownictwa</w:t>
      </w:r>
      <w:r w:rsidRPr="005E49D5">
        <w:rPr>
          <w:rFonts w:ascii="Times New Roman" w:hAnsi="Times New Roman" w:cs="Times New Roman"/>
          <w:sz w:val="22"/>
          <w:szCs w:val="22"/>
        </w:rPr>
        <w:t xml:space="preserve">, dyrektorów, członków, agentów i pracowników, w tym między innymi roszczeń z tytułu obrażeń ciała, śmierci lub szkód majątkowych w jakikolwiek sposób na terenie obiektu. Korzystanie z tej atrakcji wiąże się z pewnym nieodłącznym ryzykiem urazu. Jednak fakt, że tu jesteś, dowodzi, że korzyści płynące z tej atrakcji przeważają nad tymi zagrożeniami. </w:t>
      </w:r>
    </w:p>
    <w:p w14:paraId="4EE3853F" w14:textId="23F79F0E" w:rsidR="005950CA" w:rsidRPr="005E49D5" w:rsidRDefault="005950CA" w:rsidP="009C47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Jak wspomniano wcześniej, Surf </w:t>
      </w:r>
      <w:proofErr w:type="spellStart"/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Air</w:t>
      </w:r>
      <w:proofErr w:type="spellEnd"/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jest ekscytującą i wymagającą atrakcją i chociaż </w:t>
      </w:r>
      <w:r w:rsid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być może wielokrotnie wcześniej</w:t>
      </w: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korzystałeś z niej bez szwanku, możliwe są poważne obrażenia. </w:t>
      </w:r>
    </w:p>
    <w:p w14:paraId="097BAA0B" w14:textId="77777777" w:rsidR="005950CA" w:rsidRPr="005E49D5" w:rsidRDefault="005950CA" w:rsidP="009C47F6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PROSIMY O BEZPIECZNĄ ZABAWĘ !!!</w:t>
      </w:r>
    </w:p>
    <w:p w14:paraId="68371E8B" w14:textId="77777777" w:rsidR="00F07379" w:rsidRPr="005E49D5" w:rsidRDefault="00F07379" w:rsidP="009C47F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59B9D54" w14:textId="77777777" w:rsidR="00F07379" w:rsidRPr="005E49D5" w:rsidRDefault="00F07379" w:rsidP="009C47F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DEF6965" w14:textId="77CC6409" w:rsidR="00F07379" w:rsidRPr="005E49D5" w:rsidRDefault="00F07379">
      <w:pPr>
        <w:rPr>
          <w:rFonts w:ascii="Times New Roman" w:hAnsi="Times New Roman" w:cs="Times New Roman"/>
          <w:b/>
          <w:bCs/>
          <w:color w:val="000000"/>
        </w:rPr>
      </w:pPr>
    </w:p>
    <w:p w14:paraId="44AB2547" w14:textId="77777777" w:rsidR="000E404D" w:rsidRPr="005E49D5" w:rsidRDefault="000E404D" w:rsidP="009C47F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ZRZECZENIE ROSZCZEŃ </w:t>
      </w:r>
    </w:p>
    <w:p w14:paraId="74C1E99C" w14:textId="77777777" w:rsidR="00F07379" w:rsidRPr="005E49D5" w:rsidRDefault="00F07379" w:rsidP="009C47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2BF730" w14:textId="262B14EF" w:rsidR="000E404D" w:rsidRPr="005E49D5" w:rsidRDefault="000E404D" w:rsidP="009C47F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Ja, niżej podpisany, niniejszym dobrowolnie zwalniam i zrzekam się wszelkich roszczeń lub przyczyn roszczeń z tytułu obrażeń ciała, uszkodzenia lub utraty mienia lub życia, które mogą wyniknąć z mojego udziału lub w związku z moim udziałem (lub małoletniego</w:t>
      </w:r>
      <w:r w:rsidR="003757F2" w:rsidRPr="005E49D5">
        <w:rPr>
          <w:rFonts w:ascii="Times New Roman" w:hAnsi="Times New Roman" w:cs="Times New Roman"/>
          <w:sz w:val="22"/>
          <w:szCs w:val="22"/>
        </w:rPr>
        <w:t>,</w:t>
      </w:r>
      <w:r w:rsidRPr="005E49D5">
        <w:rPr>
          <w:rFonts w:ascii="Times New Roman" w:hAnsi="Times New Roman" w:cs="Times New Roman"/>
          <w:sz w:val="22"/>
          <w:szCs w:val="22"/>
        </w:rPr>
        <w:t xml:space="preserve"> którego jestem prawnym opiekunem) podczas symulowanej jazdy na desce znanej jako Surf </w:t>
      </w:r>
      <w:proofErr w:type="spellStart"/>
      <w:r w:rsidRPr="005E49D5">
        <w:rPr>
          <w:rFonts w:ascii="Times New Roman" w:hAnsi="Times New Roman" w:cs="Times New Roman"/>
          <w:sz w:val="22"/>
          <w:szCs w:val="22"/>
        </w:rPr>
        <w:t>Air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w (podaj nazwę miejsca i lokalizacji) ………………………………………………. ………… …………… .., bez względu na to, jak mogą wystąpić takie obrażenia lub szkody</w:t>
      </w:r>
    </w:p>
    <w:p w14:paraId="07B6CD79" w14:textId="77777777" w:rsidR="000E404D" w:rsidRPr="005E49D5" w:rsidRDefault="000E404D" w:rsidP="009C47F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>W PEŁNI ROZUMIEM I POTWIERDZAM, ŻE KORZYSTANIE Z SYMULATORA SURFINGU POCIĄGA ZA SOBĄ NIEBEZPIECZEŃSTWO, KTÓREGO NIE DA SIĘ WYELIMINOWAĆ ŻADNĄ ILOŚCIĄ OSROŻNOŚCI, PRZESTRÓG, INSTRUKCJI LUB DOŚWIADCZENIA. ŚWIADOM POWYŻSZEGO, PRZYJMUJĘ PEŁNĄ ODPOWIEDZIALNOŚĆ ZA USZKODZENIE CIAŁA LUB ŚMIERĆ WYNIKAJĄCĄ Z KORZYSTANIA I ZNAJDOWANIA SIĘ NA TERENIE ATRAKCJI SURF AIR.</w:t>
      </w:r>
    </w:p>
    <w:p w14:paraId="0AF5570E" w14:textId="3C7A8861" w:rsidR="000E404D" w:rsidRPr="005E49D5" w:rsidRDefault="000E404D" w:rsidP="009C47F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Co więcej, fakt, że tu jestem, dowodzi, że korzyści oferowane przez Surf </w:t>
      </w:r>
      <w:proofErr w:type="spellStart"/>
      <w:r w:rsidRPr="005E49D5">
        <w:rPr>
          <w:rFonts w:ascii="Times New Roman" w:hAnsi="Times New Roman" w:cs="Times New Roman"/>
          <w:sz w:val="22"/>
          <w:szCs w:val="22"/>
        </w:rPr>
        <w:t>Air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dla mnie przewyższają opisane ryzyko. Biorąc pod uwagę otrzymane korzyści, zgadzam się dalej, i niniejszym na zawsze zwalniam MURPHYS WAVES</w:t>
      </w:r>
      <w:r w:rsidR="00DF472D">
        <w:rPr>
          <w:rFonts w:ascii="Times New Roman" w:hAnsi="Times New Roman" w:cs="Times New Roman"/>
          <w:sz w:val="22"/>
          <w:szCs w:val="22"/>
        </w:rPr>
        <w:t xml:space="preserve"> oraz spółkę Global </w:t>
      </w:r>
      <w:proofErr w:type="spellStart"/>
      <w:r w:rsidR="00DF472D">
        <w:rPr>
          <w:rFonts w:ascii="Times New Roman" w:hAnsi="Times New Roman" w:cs="Times New Roman"/>
          <w:sz w:val="22"/>
          <w:szCs w:val="22"/>
        </w:rPr>
        <w:t>Parks</w:t>
      </w:r>
      <w:proofErr w:type="spellEnd"/>
      <w:r w:rsidR="00DF472D">
        <w:rPr>
          <w:rFonts w:ascii="Times New Roman" w:hAnsi="Times New Roman" w:cs="Times New Roman"/>
          <w:sz w:val="22"/>
          <w:szCs w:val="22"/>
        </w:rPr>
        <w:t xml:space="preserve"> Poland Sp. z o.o.</w:t>
      </w:r>
      <w:r w:rsidRPr="005E49D5">
        <w:rPr>
          <w:rFonts w:ascii="Times New Roman" w:hAnsi="Times New Roman" w:cs="Times New Roman"/>
          <w:sz w:val="22"/>
          <w:szCs w:val="22"/>
        </w:rPr>
        <w:t xml:space="preserve"> oraz</w:t>
      </w:r>
      <w:r w:rsidR="00DF472D">
        <w:rPr>
          <w:rFonts w:ascii="Times New Roman" w:hAnsi="Times New Roman" w:cs="Times New Roman"/>
          <w:sz w:val="22"/>
          <w:szCs w:val="22"/>
        </w:rPr>
        <w:t xml:space="preserve"> odpowiednio</w:t>
      </w:r>
      <w:r w:rsidRPr="005E49D5">
        <w:rPr>
          <w:rFonts w:ascii="Times New Roman" w:hAnsi="Times New Roman" w:cs="Times New Roman"/>
          <w:sz w:val="22"/>
          <w:szCs w:val="22"/>
        </w:rPr>
        <w:t xml:space="preserve"> wszystkich ich odpowiednich </w:t>
      </w:r>
      <w:r w:rsidR="002F5D94" w:rsidRPr="005E49D5">
        <w:rPr>
          <w:rFonts w:ascii="Times New Roman" w:hAnsi="Times New Roman" w:cs="Times New Roman"/>
          <w:sz w:val="22"/>
          <w:szCs w:val="22"/>
        </w:rPr>
        <w:t>członków kierownictwa</w:t>
      </w:r>
      <w:r w:rsidRPr="005E49D5">
        <w:rPr>
          <w:rFonts w:ascii="Times New Roman" w:hAnsi="Times New Roman" w:cs="Times New Roman"/>
          <w:sz w:val="22"/>
          <w:szCs w:val="22"/>
        </w:rPr>
        <w:t>, dyrektorów, członków, agentów i pracowników</w:t>
      </w:r>
      <w:r w:rsidR="00DF472D">
        <w:rPr>
          <w:rFonts w:ascii="Times New Roman" w:hAnsi="Times New Roman" w:cs="Times New Roman"/>
          <w:sz w:val="22"/>
          <w:szCs w:val="22"/>
        </w:rPr>
        <w:t xml:space="preserve"> </w:t>
      </w:r>
      <w:r w:rsidRPr="005E49D5">
        <w:rPr>
          <w:rFonts w:ascii="Times New Roman" w:hAnsi="Times New Roman" w:cs="Times New Roman"/>
          <w:sz w:val="22"/>
          <w:szCs w:val="22"/>
        </w:rPr>
        <w:t>(zwanych dalej łącznie „</w:t>
      </w:r>
      <w:r w:rsidR="002B09FF" w:rsidRPr="005E49D5">
        <w:rPr>
          <w:rFonts w:ascii="Times New Roman" w:hAnsi="Times New Roman" w:cs="Times New Roman"/>
          <w:sz w:val="22"/>
          <w:szCs w:val="22"/>
        </w:rPr>
        <w:t>Zwolnionymi z odpowiedzialności</w:t>
      </w:r>
      <w:r w:rsidRPr="005E49D5">
        <w:rPr>
          <w:rFonts w:ascii="Times New Roman" w:hAnsi="Times New Roman" w:cs="Times New Roman"/>
          <w:sz w:val="22"/>
          <w:szCs w:val="22"/>
        </w:rPr>
        <w:t xml:space="preserve">”), od wszelkich zobowiązań, roszczeń, żądań lub wezwań, obecnych lub przyszłych, znanych lub nieznanych, które ja lub moi spadkobiercy mogą podjąć w dowolnym momencie z powodu obrażeń, szkód lub śmierci. Ponadto w żadnym wypadku ja ani żaden z moich spadkobierców, opiekunów, przedstawicieli prawnych i cesjonariuszy obecnych lub przyszłych nie wniesie roszczeń z tytułu obrażeń ciała, szkód majątkowych lub utraty życia przeciwko </w:t>
      </w:r>
      <w:r w:rsidR="002B09FF" w:rsidRPr="005E49D5">
        <w:rPr>
          <w:rFonts w:ascii="Times New Roman" w:hAnsi="Times New Roman" w:cs="Times New Roman"/>
          <w:sz w:val="22"/>
          <w:szCs w:val="22"/>
        </w:rPr>
        <w:t xml:space="preserve">ZWOLNIONYM Z ODPOWIEDZIALNOŚCI </w:t>
      </w:r>
      <w:r w:rsidRPr="005E49D5">
        <w:rPr>
          <w:rFonts w:ascii="Times New Roman" w:hAnsi="Times New Roman" w:cs="Times New Roman"/>
          <w:sz w:val="22"/>
          <w:szCs w:val="22"/>
        </w:rPr>
        <w:t xml:space="preserve">lub innym </w:t>
      </w:r>
      <w:r w:rsidR="002A581F" w:rsidRPr="005E49D5">
        <w:rPr>
          <w:rFonts w:ascii="Times New Roman" w:hAnsi="Times New Roman" w:cs="Times New Roman"/>
          <w:sz w:val="22"/>
          <w:szCs w:val="22"/>
        </w:rPr>
        <w:t>członkom kierownictwa</w:t>
      </w:r>
      <w:r w:rsidRPr="005E49D5">
        <w:rPr>
          <w:rFonts w:ascii="Times New Roman" w:hAnsi="Times New Roman" w:cs="Times New Roman"/>
          <w:sz w:val="22"/>
          <w:szCs w:val="22"/>
        </w:rPr>
        <w:t>, dyrektorom, członkom, agentom, pracownikom lub pracownikom ZWOLNIONYCH</w:t>
      </w:r>
      <w:r w:rsidR="002A581F" w:rsidRPr="005E49D5">
        <w:rPr>
          <w:rFonts w:ascii="Times New Roman" w:hAnsi="Times New Roman" w:cs="Times New Roman"/>
          <w:sz w:val="22"/>
          <w:szCs w:val="22"/>
        </w:rPr>
        <w:t xml:space="preserve"> Z ODPOWIEDZIALNOŚCI</w:t>
      </w:r>
      <w:r w:rsidRPr="005E49D5">
        <w:rPr>
          <w:rFonts w:ascii="Times New Roman" w:hAnsi="Times New Roman" w:cs="Times New Roman"/>
          <w:sz w:val="22"/>
          <w:szCs w:val="22"/>
        </w:rPr>
        <w:t xml:space="preserve"> w oparciu o zwykłe i rażące zaniedbania lub zaniechania. Takie zrzeczenie się i zwolnienie obejmuje między innymi te wynikające z:</w:t>
      </w:r>
    </w:p>
    <w:p w14:paraId="01195B21" w14:textId="77777777" w:rsidR="002E7502" w:rsidRPr="005E49D5" w:rsidRDefault="000E404D" w:rsidP="009C47F6">
      <w:pPr>
        <w:pStyle w:val="Default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Ćwiczenia lub korzystanie z atrakcji, desek lub sąsiednich obiektów; </w:t>
      </w:r>
    </w:p>
    <w:p w14:paraId="44C9A674" w14:textId="77777777" w:rsidR="002E7502" w:rsidRPr="005E49D5" w:rsidRDefault="000E404D" w:rsidP="009C47F6">
      <w:pPr>
        <w:pStyle w:val="Default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Widocznych ukrytych lub utajonych usterek atrakcji, desek lub sąsiednich obiektów; </w:t>
      </w:r>
    </w:p>
    <w:p w14:paraId="07038317" w14:textId="77777777" w:rsidR="002E7502" w:rsidRPr="005E49D5" w:rsidRDefault="000E404D" w:rsidP="009C47F6">
      <w:pPr>
        <w:pStyle w:val="Default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Niewłaściwych lub niewystarczających instrukcji lub nadzoru; </w:t>
      </w:r>
    </w:p>
    <w:p w14:paraId="2CC8CB38" w14:textId="126DAD66" w:rsidR="002E7502" w:rsidRPr="005E49D5" w:rsidRDefault="000E404D" w:rsidP="009C47F6">
      <w:pPr>
        <w:pStyle w:val="Default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Opieki medycznej udzielonej lub nieudzielonej przez Zwolnionych</w:t>
      </w:r>
      <w:r w:rsidR="00DA4E49" w:rsidRPr="005E49D5">
        <w:rPr>
          <w:rFonts w:ascii="Times New Roman" w:hAnsi="Times New Roman" w:cs="Times New Roman"/>
          <w:sz w:val="22"/>
          <w:szCs w:val="22"/>
        </w:rPr>
        <w:t xml:space="preserve"> z odpowiedzialności</w:t>
      </w:r>
      <w:r w:rsidRPr="005E49D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2E28F039" w14:textId="47DF1EE5" w:rsidR="002E7502" w:rsidRPr="005E49D5" w:rsidRDefault="000E404D" w:rsidP="009C47F6">
      <w:pPr>
        <w:pStyle w:val="Default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Incydentów w obszarach mokrych, takich jak powierzchnia atrakcji, pokłady, maty, kraty lub beton; </w:t>
      </w:r>
    </w:p>
    <w:p w14:paraId="73947C1E" w14:textId="55B11DFE" w:rsidR="002E7502" w:rsidRPr="005E49D5" w:rsidRDefault="000E404D" w:rsidP="009C47F6">
      <w:pPr>
        <w:pStyle w:val="Default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lastRenderedPageBreak/>
        <w:t xml:space="preserve">Uszkodzenia lub nieprawidłowego działania sprzętu; </w:t>
      </w:r>
    </w:p>
    <w:p w14:paraId="226A7AB2" w14:textId="77777777" w:rsidR="002E7502" w:rsidRPr="005E49D5" w:rsidRDefault="000E404D" w:rsidP="009C47F6">
      <w:pPr>
        <w:pStyle w:val="Default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Zdarzeń na parkingach lub we wspólnych obszarach atrakcji; </w:t>
      </w:r>
    </w:p>
    <w:p w14:paraId="69F1B270" w14:textId="14A1EBA3" w:rsidR="000E404D" w:rsidRPr="005E49D5" w:rsidRDefault="000E404D" w:rsidP="009C47F6">
      <w:pPr>
        <w:pStyle w:val="Default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oraz wszelkich zaniedbań, pasywnych lub aktywnych ze strony Zwolnionych</w:t>
      </w:r>
      <w:r w:rsidR="00DA4E49" w:rsidRPr="005E49D5">
        <w:rPr>
          <w:rFonts w:ascii="Times New Roman" w:hAnsi="Times New Roman" w:cs="Times New Roman"/>
          <w:sz w:val="22"/>
          <w:szCs w:val="22"/>
        </w:rPr>
        <w:t xml:space="preserve"> z odpowiedzialności</w:t>
      </w:r>
      <w:r w:rsidRPr="005E49D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857603B" w14:textId="22D98DEE" w:rsidR="003C1566" w:rsidRPr="005E49D5" w:rsidRDefault="000E404D" w:rsidP="009C47F6">
      <w:pPr>
        <w:pStyle w:val="Default"/>
        <w:spacing w:before="120"/>
        <w:jc w:val="both"/>
        <w:rPr>
          <w:rFonts w:ascii="Times New Roman" w:eastAsia="Yu Gothic" w:hAnsi="Times New Roman" w:cs="Times New Roman"/>
          <w:sz w:val="22"/>
          <w:szCs w:val="22"/>
        </w:rPr>
      </w:pPr>
      <w:r w:rsidRPr="005E49D5">
        <w:rPr>
          <w:rFonts w:ascii="Times New Roman" w:eastAsia="Yu Gothic" w:hAnsi="Times New Roman" w:cs="Times New Roman"/>
          <w:sz w:val="22"/>
          <w:szCs w:val="22"/>
        </w:rPr>
        <w:t xml:space="preserve">Potwierdzam ponadto, że nie powstaje sprzedaż, dzierżawa ani dofinansowanie produktu, a Zwolnieni </w:t>
      </w:r>
      <w:r w:rsidR="00DA4E49" w:rsidRPr="005E49D5">
        <w:rPr>
          <w:rFonts w:ascii="Times New Roman" w:eastAsia="Yu Gothic" w:hAnsi="Times New Roman" w:cs="Times New Roman"/>
          <w:sz w:val="22"/>
          <w:szCs w:val="22"/>
        </w:rPr>
        <w:t xml:space="preserve">z odpowiedzialności </w:t>
      </w:r>
      <w:r w:rsidRPr="005E49D5">
        <w:rPr>
          <w:rFonts w:ascii="Times New Roman" w:eastAsia="Yu Gothic" w:hAnsi="Times New Roman" w:cs="Times New Roman"/>
          <w:sz w:val="22"/>
          <w:szCs w:val="22"/>
        </w:rPr>
        <w:t>świadczą usługi rekreacyjne.</w:t>
      </w:r>
    </w:p>
    <w:p w14:paraId="4BEF1730" w14:textId="551F7688" w:rsidR="003C1566" w:rsidRPr="005E49D5" w:rsidRDefault="003C1566" w:rsidP="009C47F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2E597770" w14:textId="533CDA98" w:rsidR="003C1566" w:rsidRPr="005E49D5" w:rsidRDefault="003C1566" w:rsidP="009C47F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>W ZWIĄZKU Z TYM ZRZEKAM SIĘ I ZWALNIAM OSOBY ZWALNIANE OD WSZELKICH I WSZYSTKICH ROSZCZEŃ LUB PRZYCZYN DZIAŁA</w:t>
      </w:r>
      <w:r w:rsidR="005E49D5">
        <w:rPr>
          <w:rFonts w:ascii="Times New Roman" w:hAnsi="Times New Roman" w:cs="Times New Roman"/>
          <w:b/>
          <w:bCs/>
          <w:sz w:val="22"/>
          <w:szCs w:val="22"/>
        </w:rPr>
        <w:t>Ń, KTÓRE JA LUB OSOBA NIELETNIA</w:t>
      </w: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 (W KTÓREJ IMIENIU DZIAŁAM), MOGLIBYŚMY MIEĆ W ZWIĄZKU Z SURF AIR, DESKAMI LUB KORZYSTANIEM Z NICH. ZGADZAM SIĘ CHRONIĆ, ZABEZPIECZYĆ I ZWOLNIĆ Z ODPOWIEDZIALNOŚCI (W TYM KOSZTÓW PRAWNIKÓW) OSOBY ZWALNIANE ORAZ KAŻDĄ Z NICH OD KAŻDEGO ROSZCZENIA CZY DZIAŁANIA PODJĘTEGO PRZECIWKO NIM ZWIĄZANYCH Z LUB WYNIKAJĄCYCH Z, LUB W JAKIKOLWIEK SPOSÓB POŁĄCZONCH Z  SURF AIR, DESEK LUB KORZYSTANIA Z NICH. </w:t>
      </w:r>
    </w:p>
    <w:p w14:paraId="3947C5DA" w14:textId="77777777" w:rsidR="003C1566" w:rsidRPr="005E49D5" w:rsidRDefault="003C1566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DOKUMENT POTWIERDZAJĄCY OPIEKĘ RODZICIELSKĄ LUB PRAWNĄ </w:t>
      </w:r>
    </w:p>
    <w:p w14:paraId="117DFE96" w14:textId="77777777" w:rsidR="003C1566" w:rsidRPr="005E49D5" w:rsidRDefault="003C1566" w:rsidP="009C47F6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Ja, niżej podpisany, oświadczam, że jestem rodzicem lub prawnym opiekunem</w:t>
      </w:r>
    </w:p>
    <w:p w14:paraId="299C716C" w14:textId="06D87B35" w:rsidR="000E404D" w:rsidRPr="005E49D5" w:rsidRDefault="003C1566" w:rsidP="009C47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___________________________________________________________, osoby niepełnoletniej i mogę podpisywać dokumenty w jej imieniu. Rozumiem, że jako warunek uczestnictwa w Surf </w:t>
      </w:r>
      <w:proofErr w:type="spellStart"/>
      <w:r w:rsidRPr="005E49D5">
        <w:rPr>
          <w:rFonts w:ascii="Times New Roman" w:hAnsi="Times New Roman" w:cs="Times New Roman"/>
          <w:sz w:val="22"/>
          <w:szCs w:val="22"/>
        </w:rPr>
        <w:t>Air</w:t>
      </w:r>
      <w:proofErr w:type="spellEnd"/>
      <w:r w:rsidRPr="005E49D5">
        <w:rPr>
          <w:rFonts w:ascii="Times New Roman" w:hAnsi="Times New Roman" w:cs="Times New Roman"/>
          <w:sz w:val="22"/>
          <w:szCs w:val="22"/>
        </w:rPr>
        <w:t xml:space="preserve"> rodzic lub opiekun prawny małoletniego uczestnika musi podpisać określone dokumenty prawne, w tym między innymi Zwolnienia, Zapoznanie i Przyjęcie Ryzyka i powiązane dokumenty. Podpisuję te dokumenty, uczciwie, dobrowolnie i bez przymusu, i potwierdzam, że przeczytałem i rozumiem ich treść. W przypadku stwierdzenia, że nie jestem rodzicem ani opiekunem prawnym małoletniego lub nie mam zdolności prawnej do składania oświadczeń w imieniu tego małoletniego, wyrażam zgodę na obronę i zwolnienie z odpowiedzialności: MURPHYS WAVES i wszystkich ich przedstawicieli, pracowników, członków kierownictwa, dyrektorów i / lub powiązanych firm / podmiotów, jeśli wszczęte zostanie jakiekolwiek postępowanie sądowe, w wyniku jakiejkolwiek szkody lub śmierci lub roszczenia z tytułu szkody wynikającej z, odnoszącej się do lub w jakikolwiek sposób związanej z korzystaniem małoletniego z SURF AIR ™.</w:t>
      </w:r>
    </w:p>
    <w:p w14:paraId="71B80729" w14:textId="77777777" w:rsidR="003C1566" w:rsidRPr="005E49D5" w:rsidRDefault="003C1566" w:rsidP="009C47F6">
      <w:pPr>
        <w:pStyle w:val="Default"/>
        <w:spacing w:before="480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DATA: ___________________ </w:t>
      </w:r>
    </w:p>
    <w:p w14:paraId="3BF7A250" w14:textId="77777777" w:rsidR="003C1566" w:rsidRPr="005E49D5" w:rsidRDefault="003C1566" w:rsidP="009C47F6">
      <w:pPr>
        <w:pStyle w:val="Default"/>
        <w:spacing w:before="720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x___________________________________ </w:t>
      </w:r>
    </w:p>
    <w:p w14:paraId="261A98A0" w14:textId="77777777" w:rsidR="003C1566" w:rsidRPr="005E49D5" w:rsidRDefault="003C1566" w:rsidP="009C47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IMIĘ I NAZWISKO DOROSŁEGO/OPIEKUNA (Drukowanymi literami)  </w:t>
      </w:r>
    </w:p>
    <w:p w14:paraId="655E097D" w14:textId="77777777" w:rsidR="003C1566" w:rsidRPr="005E49D5" w:rsidRDefault="003C1566" w:rsidP="009C47F6">
      <w:pPr>
        <w:pStyle w:val="Default"/>
        <w:spacing w:before="480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x___________________________________</w:t>
      </w:r>
    </w:p>
    <w:p w14:paraId="639EF8AB" w14:textId="77777777" w:rsidR="001E3415" w:rsidRPr="005E49D5" w:rsidRDefault="003C1566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PODPIS DOROSŁEGO/OPIEKUNA</w:t>
      </w:r>
    </w:p>
    <w:p w14:paraId="64B6A66A" w14:textId="77777777" w:rsidR="001E3415" w:rsidRPr="005E49D5" w:rsidRDefault="001E3415" w:rsidP="009C47F6">
      <w:pPr>
        <w:rPr>
          <w:rFonts w:ascii="Times New Roman" w:hAnsi="Times New Roman" w:cs="Times New Roman"/>
          <w:color w:val="000000"/>
        </w:rPr>
      </w:pPr>
      <w:r w:rsidRPr="005E49D5">
        <w:rPr>
          <w:rFonts w:ascii="Times New Roman" w:hAnsi="Times New Roman" w:cs="Times New Roman"/>
        </w:rPr>
        <w:br w:type="page"/>
      </w:r>
    </w:p>
    <w:p w14:paraId="4E1B18BC" w14:textId="77777777" w:rsidR="001E3415" w:rsidRPr="005E49D5" w:rsidRDefault="001E3415" w:rsidP="009C47F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lastRenderedPageBreak/>
        <w:t>ZRZECZENIE ROSZCZEŃ</w:t>
      </w:r>
    </w:p>
    <w:p w14:paraId="0090B12D" w14:textId="0DED08C8" w:rsidR="001E3415" w:rsidRPr="005E49D5" w:rsidRDefault="001E3415" w:rsidP="009C47F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Ja, w imieniu własnym i / lub w imieniu nieletniego uczestnika wymienionego poniżej, również niniejszym wyrażam zgodę na ogólne zwolnienie wszystkich praw związanych z moim wizerunkiem oraz dźwiękiem, które mogą wynikać z mojego uczestnictwa w działaniach związanych z atrakcją wodną SURF AIR. Rozumiem, że zwolnienie to obejmuje wszelkie działania marketingowe, promocyjne lub reklamowe, które mogą pojawić się w dowolnym miejscu i czasie na dowolnym nośniku, które zostaną później wykorzystane przez ZWOLNIONYCH</w:t>
      </w:r>
      <w:r w:rsidR="004B2CC0" w:rsidRPr="005E49D5">
        <w:rPr>
          <w:rFonts w:ascii="Times New Roman" w:hAnsi="Times New Roman" w:cs="Times New Roman"/>
          <w:sz w:val="22"/>
          <w:szCs w:val="22"/>
        </w:rPr>
        <w:t xml:space="preserve"> Z ODPOWIEDZIALNOŚCI</w:t>
      </w:r>
      <w:r w:rsidRPr="005E49D5">
        <w:rPr>
          <w:rFonts w:ascii="Times New Roman" w:hAnsi="Times New Roman" w:cs="Times New Roman"/>
          <w:sz w:val="22"/>
          <w:szCs w:val="22"/>
        </w:rPr>
        <w:t xml:space="preserve"> lub któregokolwiek z ich przedstawicieli lub cesjonariuszy.</w:t>
      </w:r>
    </w:p>
    <w:p w14:paraId="49E9CCC3" w14:textId="77777777" w:rsidR="001E3415" w:rsidRPr="005E49D5" w:rsidRDefault="001E3415" w:rsidP="009C47F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W przypadku MURPHYS WAVES niniejsze ZWOLNIENIE będzie interpretowane i egzekwowane zgodnie z prawem Szkocji, a wszelkie działania prawne, pozwy kapitałowe lub inne postępowania sądowe wynikające z niniejszej Umowy lub mojego korzystania z SURF AIR będą wszczynane wyłącznie przed sądami Szkocji.</w:t>
      </w:r>
    </w:p>
    <w:p w14:paraId="29611E46" w14:textId="77777777" w:rsidR="001E3415" w:rsidRPr="005E49D5" w:rsidRDefault="001E3415" w:rsidP="009C47F6">
      <w:pPr>
        <w:pStyle w:val="Default"/>
        <w:spacing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>JESTEM ŚWIADOMY(A), ŻE NINIEJSZE ZWOLNIENIE JEST PRAWNIE WIĄŻĄCE I ŻE ZRZEKAM SIĘ PRAW SKŁADAJĄC PODPIS PONIŻEJ:</w:t>
      </w:r>
    </w:p>
    <w:p w14:paraId="0DD322AC" w14:textId="77777777" w:rsidR="001E3415" w:rsidRPr="005E49D5" w:rsidRDefault="001E3415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Imię i nazwisko uczestnika: (Drukowanymi literami) ________________________________________ </w:t>
      </w:r>
    </w:p>
    <w:p w14:paraId="77E5DFA5" w14:textId="77777777" w:rsidR="001E3415" w:rsidRPr="005E49D5" w:rsidRDefault="001E3415" w:rsidP="009C47F6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Podpis uczestnika: ___________________________________________ </w:t>
      </w:r>
    </w:p>
    <w:p w14:paraId="48C1C1DD" w14:textId="77777777" w:rsidR="001E3415" w:rsidRPr="005E49D5" w:rsidRDefault="001E3415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Data urodzenia (wiek) uczestnika___________________________________________ </w:t>
      </w:r>
    </w:p>
    <w:p w14:paraId="4C371E1D" w14:textId="77777777" w:rsidR="001E3415" w:rsidRPr="005E49D5" w:rsidRDefault="001E3415" w:rsidP="009C47F6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Data_________ </w:t>
      </w:r>
    </w:p>
    <w:p w14:paraId="798B2EC6" w14:textId="77777777" w:rsidR="001E3415" w:rsidRPr="005E49D5" w:rsidRDefault="001E3415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b/>
          <w:bCs/>
          <w:sz w:val="22"/>
          <w:szCs w:val="22"/>
        </w:rPr>
        <w:t xml:space="preserve">Jeśli uczestnik jest nieletni, dokument musi wypełnić opiekun prawny </w:t>
      </w:r>
    </w:p>
    <w:p w14:paraId="6B8E65E0" w14:textId="77777777" w:rsidR="001E3415" w:rsidRPr="005E49D5" w:rsidRDefault="001E3415" w:rsidP="009C47F6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Imię: ___________________________________________ </w:t>
      </w:r>
    </w:p>
    <w:p w14:paraId="50E73DA2" w14:textId="77777777" w:rsidR="001E3415" w:rsidRPr="005E49D5" w:rsidRDefault="001E3415" w:rsidP="009C47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 xml:space="preserve">Podpis: ______________________________ </w:t>
      </w:r>
    </w:p>
    <w:p w14:paraId="5234420C" w14:textId="77777777" w:rsidR="001E3415" w:rsidRPr="005E49D5" w:rsidRDefault="001E3415" w:rsidP="009C47F6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5E49D5">
        <w:rPr>
          <w:rFonts w:ascii="Times New Roman" w:hAnsi="Times New Roman" w:cs="Times New Roman"/>
          <w:sz w:val="22"/>
          <w:szCs w:val="22"/>
        </w:rPr>
        <w:t>Data________</w:t>
      </w:r>
    </w:p>
    <w:p w14:paraId="2CB44AE7" w14:textId="3F17005B" w:rsidR="002D1C79" w:rsidRPr="002D1C79" w:rsidRDefault="002D1C79" w:rsidP="009C47F6">
      <w:pPr>
        <w:rPr>
          <w:rFonts w:ascii="Times New Roman" w:hAnsi="Times New Roman" w:cs="Times New Roman"/>
        </w:rPr>
      </w:pPr>
    </w:p>
    <w:p w14:paraId="7B4AE4FF" w14:textId="77777777" w:rsidR="000F2CA9" w:rsidRPr="005E49D5" w:rsidRDefault="000F2CA9" w:rsidP="009C47F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</w:p>
    <w:p w14:paraId="033FFF61" w14:textId="77777777" w:rsidR="000F2CA9" w:rsidRPr="005E49D5" w:rsidRDefault="000F2CA9" w:rsidP="009C47F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</w:p>
    <w:p w14:paraId="4934DFB7" w14:textId="77777777" w:rsidR="000F2CA9" w:rsidRPr="005E49D5" w:rsidRDefault="000F2CA9" w:rsidP="009C47F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</w:p>
    <w:p w14:paraId="0C774128" w14:textId="77777777" w:rsidR="000F2CA9" w:rsidRPr="005E49D5" w:rsidRDefault="000F2CA9" w:rsidP="009C47F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</w:p>
    <w:p w14:paraId="560B658F" w14:textId="77777777" w:rsidR="000F2CA9" w:rsidRPr="005E49D5" w:rsidRDefault="000F2CA9" w:rsidP="009C47F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</w:p>
    <w:sectPr w:rsidR="000F2CA9" w:rsidRPr="005E49D5" w:rsidSect="003C61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040C" w14:textId="77777777" w:rsidR="00546E67" w:rsidRDefault="00546E67" w:rsidP="003C612C">
      <w:pPr>
        <w:spacing w:after="0" w:line="240" w:lineRule="auto"/>
      </w:pPr>
      <w:r>
        <w:separator/>
      </w:r>
    </w:p>
  </w:endnote>
  <w:endnote w:type="continuationSeparator" w:id="0">
    <w:p w14:paraId="2F6E0B6F" w14:textId="77777777" w:rsidR="00546E67" w:rsidRDefault="00546E67" w:rsidP="003C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395"/>
      <w:gridCol w:w="1417"/>
      <w:gridCol w:w="4536"/>
    </w:tblGrid>
    <w:tr w:rsidR="00963551" w:rsidRPr="00B40586" w14:paraId="7586774C" w14:textId="77777777" w:rsidTr="004A154C">
      <w:trPr>
        <w:cantSplit/>
        <w:jc w:val="center"/>
      </w:trPr>
      <w:tc>
        <w:tcPr>
          <w:tcW w:w="4395" w:type="dxa"/>
          <w:tcBorders>
            <w:top w:val="single" w:sz="18" w:space="0" w:color="auto"/>
          </w:tcBorders>
        </w:tcPr>
        <w:p w14:paraId="7FBB59CF" w14:textId="77777777" w:rsidR="00963551" w:rsidRDefault="00963551">
          <w:pPr>
            <w:pStyle w:val="Stopka"/>
          </w:pPr>
        </w:p>
      </w:tc>
      <w:tc>
        <w:tcPr>
          <w:tcW w:w="1417" w:type="dxa"/>
          <w:tcBorders>
            <w:top w:val="single" w:sz="18" w:space="0" w:color="auto"/>
          </w:tcBorders>
          <w:vAlign w:val="center"/>
        </w:tcPr>
        <w:p w14:paraId="517151B6" w14:textId="77777777" w:rsidR="00963551" w:rsidRPr="004A154C" w:rsidRDefault="00963551" w:rsidP="004A154C">
          <w:pPr>
            <w:pStyle w:val="Stopka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Strona 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>PAGE   \* MERGEFORMAT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5E49D5">
            <w:rPr>
              <w:rFonts w:ascii="Times New Roman" w:hAnsi="Times New Roman" w:cs="Times New Roman"/>
              <w:noProof/>
            </w:rPr>
            <w:t>22</w:t>
          </w:r>
          <w:r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4536" w:type="dxa"/>
          <w:tcBorders>
            <w:top w:val="single" w:sz="18" w:space="0" w:color="auto"/>
          </w:tcBorders>
          <w:vAlign w:val="center"/>
        </w:tcPr>
        <w:p w14:paraId="0358822C" w14:textId="77777777" w:rsidR="00963551" w:rsidRPr="00F73C90" w:rsidRDefault="00963551" w:rsidP="004A154C">
          <w:pPr>
            <w:pStyle w:val="Stopka"/>
            <w:jc w:val="center"/>
            <w:rPr>
              <w:lang w:val="en-US"/>
            </w:rPr>
          </w:pPr>
          <w:r w:rsidRPr="00F73C90">
            <w:rPr>
              <w:sz w:val="16"/>
              <w:szCs w:val="16"/>
              <w:lang w:val="en-US"/>
            </w:rPr>
            <w:t>REF: 22100 SUNTAGO DOUBLE SURF AIR - INSTRUKCJA OBSŁUGI 2019</w:t>
          </w:r>
        </w:p>
      </w:tc>
    </w:tr>
  </w:tbl>
  <w:p w14:paraId="429B89FB" w14:textId="77777777" w:rsidR="00963551" w:rsidRPr="00F73C90" w:rsidRDefault="00963551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C786" w14:textId="77777777" w:rsidR="00546E67" w:rsidRDefault="00546E67" w:rsidP="003C612C">
      <w:pPr>
        <w:spacing w:after="0" w:line="240" w:lineRule="auto"/>
      </w:pPr>
      <w:r>
        <w:separator/>
      </w:r>
    </w:p>
  </w:footnote>
  <w:footnote w:type="continuationSeparator" w:id="0">
    <w:p w14:paraId="78B7C8E7" w14:textId="77777777" w:rsidR="00546E67" w:rsidRDefault="00546E67" w:rsidP="003C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9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46"/>
      <w:gridCol w:w="3297"/>
      <w:gridCol w:w="2942"/>
    </w:tblGrid>
    <w:tr w:rsidR="0045430D" w14:paraId="7174D7FB" w14:textId="77777777" w:rsidTr="0045430D">
      <w:trPr>
        <w:cantSplit/>
        <w:trHeight w:val="895"/>
        <w:jc w:val="center"/>
      </w:trPr>
      <w:tc>
        <w:tcPr>
          <w:tcW w:w="2746" w:type="dxa"/>
        </w:tcPr>
        <w:p w14:paraId="1C7B8E0A" w14:textId="77777777" w:rsidR="00963551" w:rsidRDefault="0096355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621272F" wp14:editId="30E91622">
                <wp:extent cx="1562100" cy="652139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108" cy="655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vAlign w:val="center"/>
        </w:tcPr>
        <w:p w14:paraId="4B04DE50" w14:textId="77777777" w:rsidR="00963551" w:rsidRPr="00F73C90" w:rsidRDefault="00963551" w:rsidP="003C612C">
          <w:pPr>
            <w:pStyle w:val="Nagwek"/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</w:pPr>
          <w:r w:rsidRPr="00F73C90"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>MURPHYS WAVES LTD</w:t>
          </w:r>
        </w:p>
        <w:p w14:paraId="14D1843F" w14:textId="77777777" w:rsidR="00963551" w:rsidRPr="00F73C90" w:rsidRDefault="00963551" w:rsidP="003C612C">
          <w:pPr>
            <w:pStyle w:val="Nagwek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F73C90">
            <w:rPr>
              <w:rFonts w:ascii="Times New Roman" w:hAnsi="Times New Roman" w:cs="Times New Roman"/>
              <w:sz w:val="20"/>
              <w:szCs w:val="20"/>
              <w:lang w:val="en-US"/>
            </w:rPr>
            <w:t>Projekt</w:t>
          </w:r>
          <w:proofErr w:type="spellEnd"/>
          <w:r w:rsidRPr="00F73C90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nr 22100</w:t>
          </w:r>
        </w:p>
        <w:p w14:paraId="44CB2EEA" w14:textId="77777777" w:rsidR="00963551" w:rsidRPr="003C612C" w:rsidRDefault="00963551" w:rsidP="003C612C">
          <w:pPr>
            <w:pStyle w:val="Nagwek"/>
          </w:pPr>
          <w:r>
            <w:rPr>
              <w:rFonts w:ascii="Times New Roman" w:hAnsi="Times New Roman" w:cs="Times New Roman"/>
              <w:sz w:val="20"/>
              <w:szCs w:val="20"/>
            </w:rPr>
            <w:t>Nazwa Projektu  Park wodny Suntago</w:t>
          </w:r>
        </w:p>
      </w:tc>
      <w:tc>
        <w:tcPr>
          <w:tcW w:w="2942" w:type="dxa"/>
        </w:tcPr>
        <w:p w14:paraId="41D3B288" w14:textId="77777777" w:rsidR="00963551" w:rsidRDefault="0096355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902EAF1" wp14:editId="7FFC2286">
                <wp:extent cx="1841500" cy="673100"/>
                <wp:effectExtent l="0" t="0" r="635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8EAA73" w14:textId="77777777" w:rsidR="00963551" w:rsidRDefault="00963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DD6EF3"/>
    <w:multiLevelType w:val="hybridMultilevel"/>
    <w:tmpl w:val="2C45B3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DD09A7"/>
    <w:multiLevelType w:val="hybridMultilevel"/>
    <w:tmpl w:val="7E108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0E49A8"/>
    <w:multiLevelType w:val="hybridMultilevel"/>
    <w:tmpl w:val="D76406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2FEFE6"/>
    <w:multiLevelType w:val="hybridMultilevel"/>
    <w:tmpl w:val="BA3686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4C0431"/>
    <w:multiLevelType w:val="multilevel"/>
    <w:tmpl w:val="092C2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86DE5"/>
    <w:multiLevelType w:val="hybridMultilevel"/>
    <w:tmpl w:val="59FA5EC2"/>
    <w:lvl w:ilvl="0" w:tplc="1DD834A2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A39D0"/>
    <w:multiLevelType w:val="hybridMultilevel"/>
    <w:tmpl w:val="29783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8145F"/>
    <w:multiLevelType w:val="multilevel"/>
    <w:tmpl w:val="092C2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A6404C"/>
    <w:multiLevelType w:val="hybridMultilevel"/>
    <w:tmpl w:val="18F268F6"/>
    <w:lvl w:ilvl="0" w:tplc="2DC67BC2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02247"/>
    <w:multiLevelType w:val="hybridMultilevel"/>
    <w:tmpl w:val="E0D85EF8"/>
    <w:lvl w:ilvl="0" w:tplc="D2C6A3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2210"/>
    <w:multiLevelType w:val="hybridMultilevel"/>
    <w:tmpl w:val="ED4ADF2C"/>
    <w:lvl w:ilvl="0" w:tplc="7DEADD18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2366E"/>
    <w:multiLevelType w:val="multilevel"/>
    <w:tmpl w:val="EED86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C20EE8"/>
    <w:multiLevelType w:val="multilevel"/>
    <w:tmpl w:val="C6043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5932AE"/>
    <w:multiLevelType w:val="hybridMultilevel"/>
    <w:tmpl w:val="1464B926"/>
    <w:lvl w:ilvl="0" w:tplc="56EC0FCE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408F0"/>
    <w:multiLevelType w:val="hybridMultilevel"/>
    <w:tmpl w:val="7048DC38"/>
    <w:lvl w:ilvl="0" w:tplc="2DC67BC2">
      <w:start w:val="2"/>
      <w:numFmt w:val="decimal"/>
      <w:lvlText w:val="%1"/>
      <w:lvlJc w:val="left"/>
      <w:pPr>
        <w:ind w:left="1287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14150E"/>
    <w:multiLevelType w:val="hybridMultilevel"/>
    <w:tmpl w:val="C2975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C53D38"/>
    <w:multiLevelType w:val="hybridMultilevel"/>
    <w:tmpl w:val="B320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068FD"/>
    <w:multiLevelType w:val="multilevel"/>
    <w:tmpl w:val="27706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010C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5E6D3D"/>
    <w:multiLevelType w:val="hybridMultilevel"/>
    <w:tmpl w:val="2B98E098"/>
    <w:lvl w:ilvl="0" w:tplc="2DC67BC2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139EB"/>
    <w:multiLevelType w:val="hybridMultilevel"/>
    <w:tmpl w:val="460A4D8C"/>
    <w:lvl w:ilvl="0" w:tplc="1DD834A2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522DB"/>
    <w:multiLevelType w:val="hybridMultilevel"/>
    <w:tmpl w:val="B37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F770D"/>
    <w:multiLevelType w:val="multilevel"/>
    <w:tmpl w:val="4D74E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15A08C"/>
    <w:multiLevelType w:val="hybridMultilevel"/>
    <w:tmpl w:val="497D4A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AD321DE"/>
    <w:multiLevelType w:val="multilevel"/>
    <w:tmpl w:val="092C2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E37630"/>
    <w:multiLevelType w:val="hybridMultilevel"/>
    <w:tmpl w:val="DB0B87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E22AE73"/>
    <w:multiLevelType w:val="hybridMultilevel"/>
    <w:tmpl w:val="3FAC368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09E4C9C"/>
    <w:multiLevelType w:val="hybridMultilevel"/>
    <w:tmpl w:val="A164F75C"/>
    <w:lvl w:ilvl="0" w:tplc="2DC67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C1EAF"/>
    <w:multiLevelType w:val="multilevel"/>
    <w:tmpl w:val="EED86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CF2C9F"/>
    <w:multiLevelType w:val="multilevel"/>
    <w:tmpl w:val="37088D4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B463FA"/>
    <w:multiLevelType w:val="hybridMultilevel"/>
    <w:tmpl w:val="8B302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BC01F"/>
    <w:multiLevelType w:val="hybridMultilevel"/>
    <w:tmpl w:val="758BA0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A6C045"/>
    <w:multiLevelType w:val="hybridMultilevel"/>
    <w:tmpl w:val="2CF307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975128"/>
    <w:multiLevelType w:val="multilevel"/>
    <w:tmpl w:val="EED86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FD2922"/>
    <w:multiLevelType w:val="hybridMultilevel"/>
    <w:tmpl w:val="52BAFF48"/>
    <w:lvl w:ilvl="0" w:tplc="1DD834A2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4C743"/>
    <w:multiLevelType w:val="hybridMultilevel"/>
    <w:tmpl w:val="0D6D95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3FC7638"/>
    <w:multiLevelType w:val="hybridMultilevel"/>
    <w:tmpl w:val="101A1DE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26DB13"/>
    <w:multiLevelType w:val="hybridMultilevel"/>
    <w:tmpl w:val="9C59FC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5815815"/>
    <w:multiLevelType w:val="hybridMultilevel"/>
    <w:tmpl w:val="F508C9E0"/>
    <w:lvl w:ilvl="0" w:tplc="3894CE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84EE1"/>
    <w:multiLevelType w:val="hybridMultilevel"/>
    <w:tmpl w:val="F4202E00"/>
    <w:lvl w:ilvl="0" w:tplc="2DC67BC2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80B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3E026F"/>
    <w:multiLevelType w:val="hybridMultilevel"/>
    <w:tmpl w:val="97E4B0E2"/>
    <w:lvl w:ilvl="0" w:tplc="708AD9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5BDC2"/>
    <w:multiLevelType w:val="hybridMultilevel"/>
    <w:tmpl w:val="21ED10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C20A60"/>
    <w:multiLevelType w:val="hybridMultilevel"/>
    <w:tmpl w:val="546A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53915"/>
    <w:multiLevelType w:val="hybridMultilevel"/>
    <w:tmpl w:val="4116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121C1"/>
    <w:multiLevelType w:val="hybridMultilevel"/>
    <w:tmpl w:val="0CA20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D5F01"/>
    <w:multiLevelType w:val="multilevel"/>
    <w:tmpl w:val="5E5C4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5257A6"/>
    <w:multiLevelType w:val="hybridMultilevel"/>
    <w:tmpl w:val="A6D1FA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FA81548"/>
    <w:multiLevelType w:val="multilevel"/>
    <w:tmpl w:val="4D74E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2"/>
  </w:num>
  <w:num w:numId="3">
    <w:abstractNumId w:val="1"/>
  </w:num>
  <w:num w:numId="4">
    <w:abstractNumId w:val="25"/>
  </w:num>
  <w:num w:numId="5">
    <w:abstractNumId w:val="8"/>
  </w:num>
  <w:num w:numId="6">
    <w:abstractNumId w:val="13"/>
  </w:num>
  <w:num w:numId="7">
    <w:abstractNumId w:val="4"/>
  </w:num>
  <w:num w:numId="8">
    <w:abstractNumId w:val="27"/>
  </w:num>
  <w:num w:numId="9">
    <w:abstractNumId w:val="14"/>
  </w:num>
  <w:num w:numId="10">
    <w:abstractNumId w:val="40"/>
  </w:num>
  <w:num w:numId="11">
    <w:abstractNumId w:val="18"/>
  </w:num>
  <w:num w:numId="12">
    <w:abstractNumId w:val="17"/>
  </w:num>
  <w:num w:numId="13">
    <w:abstractNumId w:val="46"/>
  </w:num>
  <w:num w:numId="14">
    <w:abstractNumId w:val="44"/>
  </w:num>
  <w:num w:numId="15">
    <w:abstractNumId w:val="6"/>
  </w:num>
  <w:num w:numId="16">
    <w:abstractNumId w:val="15"/>
  </w:num>
  <w:num w:numId="17">
    <w:abstractNumId w:val="43"/>
  </w:num>
  <w:num w:numId="18">
    <w:abstractNumId w:val="48"/>
  </w:num>
  <w:num w:numId="19">
    <w:abstractNumId w:val="39"/>
  </w:num>
  <w:num w:numId="20">
    <w:abstractNumId w:val="22"/>
  </w:num>
  <w:num w:numId="21">
    <w:abstractNumId w:val="28"/>
  </w:num>
  <w:num w:numId="22">
    <w:abstractNumId w:val="23"/>
  </w:num>
  <w:num w:numId="23">
    <w:abstractNumId w:val="21"/>
  </w:num>
  <w:num w:numId="24">
    <w:abstractNumId w:val="9"/>
  </w:num>
  <w:num w:numId="25">
    <w:abstractNumId w:val="45"/>
  </w:num>
  <w:num w:numId="26">
    <w:abstractNumId w:val="41"/>
  </w:num>
  <w:num w:numId="27">
    <w:abstractNumId w:val="34"/>
  </w:num>
  <w:num w:numId="28">
    <w:abstractNumId w:val="33"/>
  </w:num>
  <w:num w:numId="29">
    <w:abstractNumId w:val="11"/>
  </w:num>
  <w:num w:numId="30">
    <w:abstractNumId w:val="7"/>
  </w:num>
  <w:num w:numId="31">
    <w:abstractNumId w:val="5"/>
  </w:num>
  <w:num w:numId="32">
    <w:abstractNumId w:val="10"/>
  </w:num>
  <w:num w:numId="33">
    <w:abstractNumId w:val="12"/>
  </w:num>
  <w:num w:numId="34">
    <w:abstractNumId w:val="35"/>
  </w:num>
  <w:num w:numId="35">
    <w:abstractNumId w:val="3"/>
  </w:num>
  <w:num w:numId="36">
    <w:abstractNumId w:val="37"/>
  </w:num>
  <w:num w:numId="37">
    <w:abstractNumId w:val="47"/>
  </w:num>
  <w:num w:numId="38">
    <w:abstractNumId w:val="0"/>
  </w:num>
  <w:num w:numId="39">
    <w:abstractNumId w:val="32"/>
  </w:num>
  <w:num w:numId="40">
    <w:abstractNumId w:val="30"/>
  </w:num>
  <w:num w:numId="41">
    <w:abstractNumId w:val="16"/>
  </w:num>
  <w:num w:numId="42">
    <w:abstractNumId w:val="26"/>
  </w:num>
  <w:num w:numId="43">
    <w:abstractNumId w:val="24"/>
  </w:num>
  <w:num w:numId="44">
    <w:abstractNumId w:val="20"/>
  </w:num>
  <w:num w:numId="45">
    <w:abstractNumId w:val="2"/>
  </w:num>
  <w:num w:numId="46">
    <w:abstractNumId w:val="38"/>
  </w:num>
  <w:num w:numId="47">
    <w:abstractNumId w:val="29"/>
  </w:num>
  <w:num w:numId="48">
    <w:abstractNumId w:val="3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rcwNzA3MzKzNDNT0lEKTi0uzszPAykwqgUAHpEOGSwAAAA="/>
  </w:docVars>
  <w:rsids>
    <w:rsidRoot w:val="003C612C"/>
    <w:rsid w:val="00006030"/>
    <w:rsid w:val="000146D7"/>
    <w:rsid w:val="00052B84"/>
    <w:rsid w:val="00084F57"/>
    <w:rsid w:val="000A1D6C"/>
    <w:rsid w:val="000E404D"/>
    <w:rsid w:val="000E7F5F"/>
    <w:rsid w:val="000F2CA9"/>
    <w:rsid w:val="00124F3E"/>
    <w:rsid w:val="001E3415"/>
    <w:rsid w:val="00254860"/>
    <w:rsid w:val="002A581F"/>
    <w:rsid w:val="002B09FF"/>
    <w:rsid w:val="002C06FA"/>
    <w:rsid w:val="002D1C79"/>
    <w:rsid w:val="002D5D30"/>
    <w:rsid w:val="002E7502"/>
    <w:rsid w:val="002F5D94"/>
    <w:rsid w:val="00311523"/>
    <w:rsid w:val="00346AB7"/>
    <w:rsid w:val="003757F2"/>
    <w:rsid w:val="003C1566"/>
    <w:rsid w:val="003C612C"/>
    <w:rsid w:val="003E1CB3"/>
    <w:rsid w:val="00410EF7"/>
    <w:rsid w:val="0045430D"/>
    <w:rsid w:val="004A154C"/>
    <w:rsid w:val="004B2CC0"/>
    <w:rsid w:val="004C04C0"/>
    <w:rsid w:val="004C3E56"/>
    <w:rsid w:val="004F654B"/>
    <w:rsid w:val="0051461D"/>
    <w:rsid w:val="00517643"/>
    <w:rsid w:val="00546E67"/>
    <w:rsid w:val="00571BCE"/>
    <w:rsid w:val="00577EF3"/>
    <w:rsid w:val="005950CA"/>
    <w:rsid w:val="00595824"/>
    <w:rsid w:val="00596371"/>
    <w:rsid w:val="005E49D5"/>
    <w:rsid w:val="00607889"/>
    <w:rsid w:val="00627963"/>
    <w:rsid w:val="0064705A"/>
    <w:rsid w:val="006F28CB"/>
    <w:rsid w:val="00715B10"/>
    <w:rsid w:val="00784D01"/>
    <w:rsid w:val="00786355"/>
    <w:rsid w:val="007C6FFC"/>
    <w:rsid w:val="007E587B"/>
    <w:rsid w:val="00826D9E"/>
    <w:rsid w:val="00832676"/>
    <w:rsid w:val="008C7A4F"/>
    <w:rsid w:val="008D2B33"/>
    <w:rsid w:val="0093519B"/>
    <w:rsid w:val="009458A1"/>
    <w:rsid w:val="00963551"/>
    <w:rsid w:val="009C0544"/>
    <w:rsid w:val="009C47F6"/>
    <w:rsid w:val="009C5E7F"/>
    <w:rsid w:val="00A36E64"/>
    <w:rsid w:val="00A704B0"/>
    <w:rsid w:val="00AC558C"/>
    <w:rsid w:val="00AC70C3"/>
    <w:rsid w:val="00AF45D3"/>
    <w:rsid w:val="00B40586"/>
    <w:rsid w:val="00B43CD5"/>
    <w:rsid w:val="00B518E6"/>
    <w:rsid w:val="00B70012"/>
    <w:rsid w:val="00B83338"/>
    <w:rsid w:val="00B852B0"/>
    <w:rsid w:val="00BF6CF6"/>
    <w:rsid w:val="00C028CC"/>
    <w:rsid w:val="00C1291F"/>
    <w:rsid w:val="00C413BD"/>
    <w:rsid w:val="00C60338"/>
    <w:rsid w:val="00CC1CFA"/>
    <w:rsid w:val="00CF4429"/>
    <w:rsid w:val="00D00A18"/>
    <w:rsid w:val="00D1622A"/>
    <w:rsid w:val="00D46838"/>
    <w:rsid w:val="00D670BF"/>
    <w:rsid w:val="00DA4E49"/>
    <w:rsid w:val="00DB03F8"/>
    <w:rsid w:val="00DB0FC7"/>
    <w:rsid w:val="00DB63D8"/>
    <w:rsid w:val="00DB70BA"/>
    <w:rsid w:val="00DF472D"/>
    <w:rsid w:val="00E67E28"/>
    <w:rsid w:val="00E857A3"/>
    <w:rsid w:val="00E958A6"/>
    <w:rsid w:val="00EA55C1"/>
    <w:rsid w:val="00EE0D28"/>
    <w:rsid w:val="00EE3824"/>
    <w:rsid w:val="00F067E9"/>
    <w:rsid w:val="00F07379"/>
    <w:rsid w:val="00F73C90"/>
    <w:rsid w:val="00F90525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4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4429"/>
  </w:style>
  <w:style w:type="paragraph" w:styleId="Nagwek1">
    <w:name w:val="heading 1"/>
    <w:basedOn w:val="Normalny"/>
    <w:next w:val="Normalny"/>
    <w:link w:val="Nagwek1Znak"/>
    <w:uiPriority w:val="9"/>
    <w:qFormat/>
    <w:rsid w:val="00935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12C"/>
  </w:style>
  <w:style w:type="paragraph" w:styleId="Stopka">
    <w:name w:val="footer"/>
    <w:basedOn w:val="Normalny"/>
    <w:link w:val="StopkaZnak"/>
    <w:uiPriority w:val="99"/>
    <w:unhideWhenUsed/>
    <w:rsid w:val="003C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12C"/>
  </w:style>
  <w:style w:type="paragraph" w:styleId="Akapitzlist">
    <w:name w:val="List Paragraph"/>
    <w:basedOn w:val="Normalny"/>
    <w:uiPriority w:val="34"/>
    <w:qFormat/>
    <w:rsid w:val="004A154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146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9pt">
    <w:name w:val="Tekst treści (2) + Arial;9 pt"/>
    <w:basedOn w:val="Teksttreci2"/>
    <w:rsid w:val="0051461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PogrubienieTeksttreci2Arial95pt">
    <w:name w:val="Pogrubienie;Tekst treści (2) + Arial;9;5 pt"/>
    <w:basedOn w:val="Teksttreci2"/>
    <w:rsid w:val="0051461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5146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Pogrubienie">
    <w:name w:val="Tekst treści (2) + Pogrubienie"/>
    <w:basedOn w:val="Teksttreci2"/>
    <w:rsid w:val="000F2CA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eksttreci3">
    <w:name w:val="Tekst treści (3)_"/>
    <w:basedOn w:val="Domylnaczcionkaakapitu"/>
    <w:rsid w:val="000F2CA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0F2CA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5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519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519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93519B"/>
    <w:pPr>
      <w:tabs>
        <w:tab w:val="left" w:pos="1540"/>
        <w:tab w:val="right" w:leader="dot" w:pos="9062"/>
      </w:tabs>
      <w:spacing w:after="100"/>
      <w:ind w:left="440" w:firstLine="269"/>
    </w:pPr>
  </w:style>
  <w:style w:type="paragraph" w:styleId="Spistreci2">
    <w:name w:val="toc 2"/>
    <w:basedOn w:val="Normalny"/>
    <w:next w:val="Normalny"/>
    <w:autoRedefine/>
    <w:uiPriority w:val="39"/>
    <w:unhideWhenUsed/>
    <w:rsid w:val="0093519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351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6024-2E55-4661-830F-1AC8E26D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Karpińska</dc:creator>
  <cp:keywords/>
  <dc:description/>
  <cp:lastModifiedBy>Patrycja Bojdo</cp:lastModifiedBy>
  <cp:revision>2</cp:revision>
  <dcterms:created xsi:type="dcterms:W3CDTF">2020-08-18T10:59:00Z</dcterms:created>
  <dcterms:modified xsi:type="dcterms:W3CDTF">2020-08-18T10:59:00Z</dcterms:modified>
</cp:coreProperties>
</file>